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8A" w:rsidRPr="0040168A" w:rsidRDefault="0040168A" w:rsidP="0040168A">
      <w:pPr>
        <w:widowControl/>
        <w:spacing w:line="39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r w:rsidRPr="0040168A">
        <w:rPr>
          <w:rFonts w:ascii="微软雅黑" w:eastAsia="微软雅黑" w:hAnsi="微软雅黑" w:cs="宋体" w:hint="eastAsia"/>
          <w:color w:val="333333"/>
          <w:kern w:val="0"/>
          <w:szCs w:val="21"/>
        </w:rPr>
        <w:t>五河县乡镇文化广播体育站招聘人员岗位表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16"/>
        <w:gridCol w:w="4048"/>
        <w:gridCol w:w="1625"/>
        <w:gridCol w:w="1365"/>
        <w:gridCol w:w="2190"/>
        <w:gridCol w:w="2694"/>
      </w:tblGrid>
      <w:tr w:rsidR="0040168A" w:rsidRPr="0040168A" w:rsidTr="0040168A">
        <w:trPr>
          <w:tblCellSpacing w:w="0" w:type="dxa"/>
          <w:jc w:val="center"/>
        </w:trPr>
        <w:tc>
          <w:tcPr>
            <w:tcW w:w="1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0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招聘岗位所需资格条件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笔试科目</w:t>
            </w:r>
          </w:p>
        </w:tc>
      </w:tr>
      <w:tr w:rsidR="0040168A" w:rsidRPr="0040168A" w:rsidTr="0040168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专 业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学历</w:t>
            </w:r>
          </w:p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年 龄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ind w:firstLine="103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岗位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168A" w:rsidRPr="0040168A" w:rsidTr="0040168A">
        <w:trPr>
          <w:tblCellSpacing w:w="0" w:type="dxa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五河县乡镇文化广播体育站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科：文化艺术大类（65）；新闻传播大类（66）；体育类（6704）；文秘类（6703）；公共管理类（6902）；语文教育（670104K）；音乐教育（670112K）；美术教育（670113K）；体育教育（670114K）；舞蹈教育（670116K）；艺术教育（670117K）。</w:t>
            </w:r>
          </w:p>
          <w:p w:rsidR="0040168A" w:rsidRPr="0040168A" w:rsidRDefault="0040168A" w:rsidP="0040168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本科及以上：</w:t>
            </w:r>
            <w:r w:rsidRPr="0040168A">
              <w:rPr>
                <w:rFonts w:ascii="仿宋_GB2312" w:eastAsia="仿宋_GB2312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大专及以上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35周岁以下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各乡镇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《职业能力倾向测验》</w:t>
            </w:r>
          </w:p>
          <w:p w:rsidR="0040168A" w:rsidRPr="0040168A" w:rsidRDefault="0040168A" w:rsidP="004016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168A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《综合应用能力》</w:t>
            </w:r>
          </w:p>
        </w:tc>
      </w:tr>
    </w:tbl>
    <w:p w:rsidR="00A02BDC" w:rsidRPr="0040168A" w:rsidRDefault="00A02BDC" w:rsidP="0040168A"/>
    <w:sectPr w:rsidR="00A02BDC" w:rsidRPr="0040168A" w:rsidSect="00642B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491"/>
    <w:multiLevelType w:val="multilevel"/>
    <w:tmpl w:val="486C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AA"/>
    <w:rsid w:val="00183205"/>
    <w:rsid w:val="002A68A3"/>
    <w:rsid w:val="0040168A"/>
    <w:rsid w:val="005D2D0F"/>
    <w:rsid w:val="00642BC2"/>
    <w:rsid w:val="00671DAA"/>
    <w:rsid w:val="007660E8"/>
    <w:rsid w:val="007A37A5"/>
    <w:rsid w:val="0083355F"/>
    <w:rsid w:val="008D4B4A"/>
    <w:rsid w:val="00974B4D"/>
    <w:rsid w:val="009A2DB6"/>
    <w:rsid w:val="009B3216"/>
    <w:rsid w:val="00A02BDC"/>
    <w:rsid w:val="00DB5327"/>
    <w:rsid w:val="00FD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20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D204C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1832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205"/>
    <w:rPr>
      <w:sz w:val="18"/>
      <w:szCs w:val="18"/>
    </w:rPr>
  </w:style>
  <w:style w:type="character" w:customStyle="1" w:styleId="apple-converted-space">
    <w:name w:val="apple-converted-space"/>
    <w:basedOn w:val="a0"/>
    <w:rsid w:val="009B3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D20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D204C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18320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3205"/>
    <w:rPr>
      <w:sz w:val="18"/>
      <w:szCs w:val="18"/>
    </w:rPr>
  </w:style>
  <w:style w:type="character" w:customStyle="1" w:styleId="apple-converted-space">
    <w:name w:val="apple-converted-space"/>
    <w:basedOn w:val="a0"/>
    <w:rsid w:val="009B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671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61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25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2018-10-31T05:47:00Z</dcterms:created>
  <dcterms:modified xsi:type="dcterms:W3CDTF">2018-10-31T05:47:00Z</dcterms:modified>
</cp:coreProperties>
</file>